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KeinLeerraum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EINHEITLICHE EUROPÄISCHE EIGENERKLÄRUNG (EEE)</w:t>
      </w:r>
    </w:p>
    <w:p>
      <w:pPr>
        <w:pStyle w:val="KeinLeerraum"/>
        <w:jc w:val="both"/>
        <w:rPr>
          <w:rFonts w:ascii="Arial" w:hAnsi="Arial" w:cs="Arial"/>
        </w:rPr>
      </w:pPr>
    </w:p>
    <w:p>
      <w:pPr>
        <w:pStyle w:val="KeinLeerraum"/>
        <w:jc w:val="both"/>
        <w:rPr>
          <w:rFonts w:ascii="Arial" w:hAnsi="Arial" w:cs="Arial"/>
        </w:rPr>
      </w:pPr>
    </w:p>
    <w:p>
      <w:pPr>
        <w:pStyle w:val="KeinLeerrau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</w:rPr>
      </w:pPr>
    </w:p>
    <w:p>
      <w:pPr>
        <w:pStyle w:val="KeinLeerrau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Teil 1</w:t>
      </w:r>
    </w:p>
    <w:p>
      <w:pPr>
        <w:pStyle w:val="KeinLeerrau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Informationen betreffend die Stadt Eckernförde und das Vergabeverfahren</w:t>
      </w:r>
    </w:p>
    <w:p>
      <w:pPr>
        <w:pStyle w:val="KeinLeerrau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</w:rPr>
      </w:pPr>
    </w:p>
    <w:p>
      <w:pPr>
        <w:pStyle w:val="KeinLeerraum"/>
        <w:jc w:val="both"/>
        <w:rPr>
          <w:rFonts w:ascii="Arial" w:hAnsi="Arial" w:cs="Arial"/>
        </w:rPr>
      </w:pPr>
    </w:p>
    <w:p>
      <w:pPr>
        <w:pStyle w:val="KeinLeerraum"/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1.1</w:t>
      </w:r>
      <w:r>
        <w:rPr>
          <w:rFonts w:ascii="Arial" w:hAnsi="Arial" w:cs="Arial"/>
          <w:b/>
          <w:u w:val="single"/>
        </w:rPr>
        <w:tab/>
        <w:t>Name, Anschrift und Kontaktdaten der Auftraggeberin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Stadt Eckernförde, Der Bürgermeister, Rathausmarkt 4-6, 24340 Eckernförde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  <w:tab w:val="left" w:pos="2127"/>
          <w:tab w:val="left" w:pos="3969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Kontaktperson:</w:t>
      </w:r>
      <w:r>
        <w:rPr>
          <w:rFonts w:ascii="Arial" w:hAnsi="Arial" w:cs="Arial"/>
        </w:rPr>
        <w:tab/>
        <w:t>- Hauptamt -</w:t>
      </w:r>
    </w:p>
    <w:p>
      <w:pPr>
        <w:pStyle w:val="KeinLeerraum"/>
        <w:tabs>
          <w:tab w:val="left" w:pos="426"/>
          <w:tab w:val="left" w:pos="2127"/>
          <w:tab w:val="left" w:pos="3969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Frau Fock</w:t>
      </w:r>
    </w:p>
    <w:p>
      <w:pPr>
        <w:pStyle w:val="KeinLeerraum"/>
        <w:tabs>
          <w:tab w:val="left" w:pos="426"/>
          <w:tab w:val="left" w:pos="2127"/>
          <w:tab w:val="left" w:pos="3969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Tel.: +49 4351 710400</w:t>
      </w:r>
    </w:p>
    <w:p>
      <w:pPr>
        <w:pStyle w:val="KeinLeerraum"/>
        <w:tabs>
          <w:tab w:val="left" w:pos="426"/>
          <w:tab w:val="left" w:pos="2127"/>
          <w:tab w:val="left" w:pos="3969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E-Mail: astrid.fock@stadt-eckernfoerde.de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Internet: http://www.eckernfoerde.de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1.2</w:t>
      </w:r>
      <w:r>
        <w:rPr>
          <w:rFonts w:ascii="Arial" w:hAnsi="Arial" w:cs="Arial"/>
          <w:b/>
          <w:u w:val="single"/>
        </w:rPr>
        <w:tab/>
        <w:t>Informationen über das Vergabeverfahren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Offenes Verfahren „Durchführung von Betreuungsangeboten in Ganztagsschulen der Stadt Eckernförde“ vom 20. März 2017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numPr>
          <w:ilvl w:val="0"/>
          <w:numId w:val="1"/>
        </w:numPr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Elektronische Bekanntmachung des Verfahrens ab dem 20. März 2017 im EU-Supplement</w:t>
      </w:r>
    </w:p>
    <w:p>
      <w:pPr>
        <w:pStyle w:val="KeinLeerraum"/>
        <w:numPr>
          <w:ilvl w:val="0"/>
          <w:numId w:val="1"/>
        </w:numPr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Bekanntmachung des Verfahrens ab dem 23. März 2017 in den Bekanntmachungs-portalen bi medien, Deutsches Ausschreibungsblatt, Submissions-Anzeiger und Subreport</w:t>
      </w:r>
    </w:p>
    <w:p>
      <w:pPr>
        <w:pStyle w:val="KeinLeerraum"/>
        <w:numPr>
          <w:ilvl w:val="0"/>
          <w:numId w:val="1"/>
        </w:numPr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Bekanntmachung des Verfahrens ab dem 23. März 2017 auf o. g. Internetseite der Stadt Eckernförde unter der Rubrik „Aktuelles“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jc w:val="both"/>
        <w:rPr>
          <w:rFonts w:ascii="Arial" w:hAnsi="Arial" w:cs="Arial"/>
        </w:rPr>
      </w:pPr>
    </w:p>
    <w:p>
      <w:pPr>
        <w:pStyle w:val="KeinLeerraum"/>
        <w:jc w:val="both"/>
        <w:rPr>
          <w:rFonts w:ascii="Arial" w:hAnsi="Arial" w:cs="Arial"/>
        </w:rPr>
      </w:pPr>
    </w:p>
    <w:p>
      <w:pPr>
        <w:pStyle w:val="KeinLeerrau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</w:rPr>
      </w:pPr>
    </w:p>
    <w:p>
      <w:pPr>
        <w:pStyle w:val="KeinLeerrau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Teil 2</w:t>
      </w:r>
    </w:p>
    <w:p>
      <w:pPr>
        <w:pStyle w:val="KeinLeerrau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Informationen betreffend Ihres Unternehmens </w:t>
      </w:r>
      <w:r>
        <w:rPr>
          <w:rFonts w:ascii="Arial" w:hAnsi="Arial" w:cs="Arial"/>
          <w:sz w:val="16"/>
          <w:szCs w:val="16"/>
        </w:rPr>
        <w:t>(bitte ausfüllen/ankreuzen)</w:t>
      </w:r>
    </w:p>
    <w:p>
      <w:pPr>
        <w:pStyle w:val="KeinLeerrau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</w:rPr>
      </w:pPr>
    </w:p>
    <w:p>
      <w:pPr>
        <w:pStyle w:val="KeinLeerraum"/>
        <w:jc w:val="both"/>
        <w:rPr>
          <w:rFonts w:ascii="Arial" w:hAnsi="Arial" w:cs="Arial"/>
        </w:rPr>
      </w:pPr>
    </w:p>
    <w:p>
      <w:pPr>
        <w:pStyle w:val="KeinLeerraum"/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2.1</w:t>
      </w:r>
      <w:r>
        <w:rPr>
          <w:rFonts w:ascii="Arial" w:hAnsi="Arial" w:cs="Arial"/>
          <w:b/>
          <w:u w:val="single"/>
        </w:rPr>
        <w:tab/>
        <w:t>Angaben zum Unternehmen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Firmenbezeichnung:</w:t>
      </w:r>
      <w:r>
        <w:rPr>
          <w:rFonts w:ascii="Arial" w:hAnsi="Arial" w:cs="Arial"/>
        </w:rPr>
        <w:tab/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Umsatzsteuer-IdentNr.:</w:t>
      </w:r>
      <w:r>
        <w:rPr>
          <w:rFonts w:ascii="Arial" w:hAnsi="Arial" w:cs="Arial"/>
        </w:rPr>
        <w:tab/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Postanschrift: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Kontaktperson/Name:</w:t>
      </w:r>
      <w:r>
        <w:rPr>
          <w:rFonts w:ascii="Arial" w:hAnsi="Arial" w:cs="Arial"/>
        </w:rPr>
        <w:tab/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Telefon-Nr.: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E-Mail-Adresse: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Handelt es sich bei Ihrem Unternehmen um 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3784695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ab/>
        <w:t>ein Kleinstunternehmen (&lt; 10 Mitarbeiter, &lt; 2 Mio. € Jahresumsatz)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348403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ab/>
        <w:t>ein kleines Unternehmen (&lt; 50 Mitarbeiter, &lt; 10 Mio. € Jahresumsatz)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7169349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ab/>
        <w:t>ein mittleres Unternehmen (&lt; 250 Mitarbeiter, &lt; 50 Mio. € Jahresumsatz)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6449513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ab/>
        <w:t>ein großes Unternehmen (&gt; 250 Mitarbeiter, &gt; 50 Mio. € Jahresumsatz)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Ist Ihr Unternehmen im Rahmen eines nationalen Präqualifizierungssystems zertifiziert?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9616997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ab/>
        <w:t>Nein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3553122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ab/>
        <w:t>Ja, PräQ-Nr.:</w:t>
      </w:r>
      <w:r>
        <w:rPr>
          <w:rFonts w:ascii="Arial" w:hAnsi="Arial" w:cs="Arial"/>
        </w:rPr>
        <w:tab/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bei Zertifizierungsstelle: 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Elektronisch abrufbar hier: 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2.2</w:t>
      </w:r>
      <w:r>
        <w:rPr>
          <w:rFonts w:ascii="Arial" w:hAnsi="Arial" w:cs="Arial"/>
          <w:b/>
          <w:u w:val="single"/>
        </w:rPr>
        <w:tab/>
        <w:t>Angaben zu den gesetzlichen Vertretern des Unternehmens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Nehmen Sie mit anderen Firmen im Verbund am Verfahren teil?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771202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ab/>
        <w:t>Nein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773416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ab/>
        <w:t>Ja, folgenden:</w:t>
      </w:r>
      <w:r>
        <w:rPr>
          <w:rFonts w:ascii="Arial" w:hAnsi="Arial" w:cs="Arial"/>
        </w:rPr>
        <w:tab/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Sofern mit Ja geantwortet wurde: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Geben Sie bitte an, welche Rolle Ihr Unternehmen im Verbund ausübt: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Geben Sie bitte an, ob Ihr Unternehmen im Namen des Verbundes handelt: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5939094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ab/>
        <w:t>Nein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725464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ab/>
        <w:t>Ja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2.3</w:t>
      </w:r>
      <w:r>
        <w:rPr>
          <w:rFonts w:ascii="Arial" w:hAnsi="Arial" w:cs="Arial"/>
          <w:b/>
          <w:u w:val="single"/>
        </w:rPr>
        <w:tab/>
        <w:t>Informationen zur Inanspruchnahme von Kapazitäten anderer Unternehmen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Nehmen Sie zur Erfüllung der Eignungskriterien nach Teil 4 dieses Formulares Hilfe anderer Unternehmen in Anspruch?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6828583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ab/>
        <w:t>Nein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4278761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ab/>
        <w:t>Ja, folgende:</w:t>
      </w:r>
      <w:r>
        <w:rPr>
          <w:rFonts w:ascii="Arial" w:hAnsi="Arial" w:cs="Arial"/>
        </w:rPr>
        <w:tab/>
        <w:t xml:space="preserve"> 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Falls ja, fügen Sie bitte für jedes betroffene Unternehmen eine separate EEE mit den Teilen 2 bis 4 bei.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Beabsichtigen Sie, einen Teil des Auftrags an Dritte weiterzugeben?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9233023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ab/>
        <w:t>Nein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785310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ab/>
        <w:t>Ja, an:</w:t>
      </w:r>
      <w:r>
        <w:rPr>
          <w:rFonts w:ascii="Arial" w:hAnsi="Arial" w:cs="Arial"/>
        </w:rPr>
        <w:tab/>
        <w:t xml:space="preserve"> 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</w:rPr>
      </w:pPr>
    </w:p>
    <w:p>
      <w:pPr>
        <w:pStyle w:val="KeinLeerrau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Teil 3</w:t>
      </w:r>
    </w:p>
    <w:p>
      <w:pPr>
        <w:pStyle w:val="KeinLeerrau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Ausschlussgründe </w:t>
      </w:r>
      <w:r>
        <w:rPr>
          <w:rFonts w:ascii="Arial" w:hAnsi="Arial" w:cs="Arial"/>
          <w:sz w:val="16"/>
          <w:szCs w:val="16"/>
        </w:rPr>
        <w:t>(bitte ausfüllen/ankreuzen)</w:t>
      </w:r>
    </w:p>
    <w:p>
      <w:pPr>
        <w:pStyle w:val="KeinLeerrau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3.1</w:t>
      </w:r>
      <w:r>
        <w:rPr>
          <w:rFonts w:ascii="Arial" w:hAnsi="Arial" w:cs="Arial"/>
          <w:b/>
          <w:u w:val="single"/>
        </w:rPr>
        <w:tab/>
        <w:t>Ausschlussgründe im Zusammenhang mit einer strafrechtlichen Verurteilung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Wurde Ihr Unternehmen oder eine Person, die Ihren Verwaltungs-, Leitungs- oder Aufsichtsgremien angehört bzw. die darin Vertretungs-, Entscheidungs- oder Kontrollbefugnisse hat, aus einem der nachfolgenden Gründe rechtskräftig verurteilt?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(Maßgeblich sind Verurteilungen, die höchstens fünf Jahre zurückliegen oder deren unmittelbar im Urteil festgelegter Ausschlusszeitraum noch nicht verstrichen ist.)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numPr>
          <w:ilvl w:val="0"/>
          <w:numId w:val="2"/>
        </w:numPr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Beteiligung an einer kriminellen Vereinigung im Sinne des Artikels 2 des Rahmen-beschlusses 2008/841/JI des EU-Rates</w:t>
      </w:r>
    </w:p>
    <w:p>
      <w:pPr>
        <w:pStyle w:val="KeinLeerraum"/>
        <w:tabs>
          <w:tab w:val="left" w:pos="426"/>
        </w:tabs>
        <w:ind w:left="360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8595394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ab/>
        <w:t>ja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5155059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nein</w:t>
      </w:r>
      <w:r>
        <w:rPr>
          <w:rFonts w:ascii="Arial" w:hAnsi="Arial" w:cs="Arial"/>
        </w:rPr>
        <w:tab/>
      </w:r>
    </w:p>
    <w:p>
      <w:pPr>
        <w:pStyle w:val="KeinLeerraum"/>
        <w:tabs>
          <w:tab w:val="left" w:pos="426"/>
        </w:tabs>
        <w:ind w:left="360"/>
        <w:jc w:val="both"/>
        <w:rPr>
          <w:rFonts w:ascii="Arial" w:hAnsi="Arial" w:cs="Arial"/>
        </w:rPr>
      </w:pPr>
    </w:p>
    <w:p>
      <w:pPr>
        <w:pStyle w:val="KeinLeerraum"/>
        <w:numPr>
          <w:ilvl w:val="0"/>
          <w:numId w:val="2"/>
        </w:numPr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Bestechung im Sinne des Artikels 3 des Übereinkommens über die Bekämpfung der Bestechung, an der Beamte der Europäischen Gemeinschaften oder der Mitgliedstaaten der Europäischen Union beteiligt sind, und des Artikels 2 Absatz 1 des Rahmen-beschlusses 2003/568/JI des EU-Rates sowie Bestechung im Sinne des für den öffentlichen Auftraggeber oder den Wirtschaftsteilnehmer geltenden innerstaatlichen Rechts</w:t>
      </w:r>
    </w:p>
    <w:p>
      <w:pPr>
        <w:pStyle w:val="KeinLeerraum"/>
        <w:tabs>
          <w:tab w:val="left" w:pos="426"/>
        </w:tabs>
        <w:ind w:left="360"/>
        <w:jc w:val="both"/>
        <w:rPr>
          <w:rFonts w:ascii="Arial" w:hAnsi="Arial" w:cs="Arial"/>
        </w:rPr>
      </w:pPr>
      <w:sdt>
        <w:sdtPr>
          <w:rPr>
            <w:rFonts w:ascii="MS Gothic" w:eastAsia="MS Gothic" w:hAnsi="MS Gothic" w:cs="Arial"/>
          </w:rPr>
          <w:id w:val="9075780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ab/>
        <w:t>ja</w:t>
      </w:r>
      <w:r>
        <w:rPr>
          <w:rFonts w:ascii="Arial" w:hAnsi="Arial" w:cs="Arial"/>
        </w:rPr>
        <w:tab/>
      </w:r>
      <w:sdt>
        <w:sdtPr>
          <w:rPr>
            <w:rFonts w:ascii="MS Gothic" w:eastAsia="MS Gothic" w:hAnsi="MS Gothic" w:cs="Arial"/>
          </w:rPr>
          <w:id w:val="-16436513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nein</w:t>
      </w:r>
      <w:r>
        <w:rPr>
          <w:rFonts w:ascii="Arial" w:hAnsi="Arial" w:cs="Arial"/>
        </w:rPr>
        <w:tab/>
      </w:r>
    </w:p>
    <w:p>
      <w:pPr>
        <w:pStyle w:val="KeinLeerraum"/>
        <w:tabs>
          <w:tab w:val="left" w:pos="426"/>
        </w:tabs>
        <w:ind w:left="360"/>
        <w:jc w:val="both"/>
        <w:rPr>
          <w:rFonts w:ascii="Arial" w:hAnsi="Arial" w:cs="Arial"/>
        </w:rPr>
      </w:pPr>
    </w:p>
    <w:p>
      <w:pPr>
        <w:pStyle w:val="KeinLeerraum"/>
        <w:numPr>
          <w:ilvl w:val="0"/>
          <w:numId w:val="2"/>
        </w:numPr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Betrug im Sinne des Artikels 1 des Übereinkommens über den Schutz der finanziellen Interessen der Europäischen Gemeinschaften</w:t>
      </w:r>
    </w:p>
    <w:p>
      <w:pPr>
        <w:pStyle w:val="KeinLeerraum"/>
        <w:tabs>
          <w:tab w:val="left" w:pos="426"/>
        </w:tabs>
        <w:ind w:left="360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634127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ab/>
        <w:t>ja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3382715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nein</w:t>
      </w:r>
      <w:r>
        <w:rPr>
          <w:rFonts w:ascii="Arial" w:hAnsi="Arial" w:cs="Arial"/>
        </w:rPr>
        <w:tab/>
      </w:r>
    </w:p>
    <w:p>
      <w:pPr>
        <w:pStyle w:val="KeinLeerraum"/>
        <w:tabs>
          <w:tab w:val="left" w:pos="426"/>
        </w:tabs>
        <w:ind w:left="360"/>
        <w:jc w:val="both"/>
        <w:rPr>
          <w:rFonts w:ascii="Arial" w:hAnsi="Arial" w:cs="Arial"/>
        </w:rPr>
      </w:pPr>
    </w:p>
    <w:p>
      <w:pPr>
        <w:pStyle w:val="KeinLeerraum"/>
        <w:numPr>
          <w:ilvl w:val="0"/>
          <w:numId w:val="2"/>
        </w:numPr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Terroristische Straftaten oder Straftaten im Zusammenhang mit terroristischen Aktivitäten im Sinne des Artikels 1 beziehungsweise des Artikels 3 des Rahmenbeschlusses 2002/475/JI des EU-Rates zur Terrorismusbekämpfung oder Anstiftung, Beihilfe und Versuch im Sinne des Artikels 4 des genannten Rahmenbeschlusses</w:t>
      </w:r>
    </w:p>
    <w:p>
      <w:pPr>
        <w:pStyle w:val="KeinLeerraum"/>
        <w:tabs>
          <w:tab w:val="left" w:pos="426"/>
        </w:tabs>
        <w:ind w:left="360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2719001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ab/>
        <w:t>ja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3137673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nein</w:t>
      </w:r>
      <w:r>
        <w:rPr>
          <w:rFonts w:ascii="Arial" w:hAnsi="Arial" w:cs="Arial"/>
        </w:rPr>
        <w:tab/>
      </w:r>
    </w:p>
    <w:p>
      <w:pPr>
        <w:pStyle w:val="KeinLeerraum"/>
        <w:tabs>
          <w:tab w:val="left" w:pos="426"/>
        </w:tabs>
        <w:ind w:left="360"/>
        <w:jc w:val="both"/>
        <w:rPr>
          <w:rFonts w:ascii="Arial" w:hAnsi="Arial" w:cs="Arial"/>
        </w:rPr>
      </w:pPr>
    </w:p>
    <w:p>
      <w:pPr>
        <w:pStyle w:val="KeinLeerraum"/>
        <w:numPr>
          <w:ilvl w:val="0"/>
          <w:numId w:val="2"/>
        </w:numPr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Geldwäsche oder Terrorismusfinanzierung im Sinne des Artikels 1 der Richtlinie 2005/60/EG des Europäischen Parlaments und des EU-Rates</w:t>
      </w:r>
    </w:p>
    <w:p>
      <w:pPr>
        <w:pStyle w:val="KeinLeerraum"/>
        <w:tabs>
          <w:tab w:val="left" w:pos="426"/>
        </w:tabs>
        <w:ind w:left="360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4063741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ab/>
        <w:t>ja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6033772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nein</w:t>
      </w:r>
      <w:r>
        <w:rPr>
          <w:rFonts w:ascii="Arial" w:hAnsi="Arial" w:cs="Arial"/>
        </w:rPr>
        <w:tab/>
      </w:r>
    </w:p>
    <w:p>
      <w:pPr>
        <w:pStyle w:val="KeinLeerraum"/>
        <w:tabs>
          <w:tab w:val="left" w:pos="426"/>
        </w:tabs>
        <w:ind w:left="360"/>
        <w:jc w:val="both"/>
        <w:rPr>
          <w:rFonts w:ascii="Arial" w:hAnsi="Arial" w:cs="Arial"/>
        </w:rPr>
      </w:pPr>
    </w:p>
    <w:p>
      <w:pPr>
        <w:pStyle w:val="KeinLeerraum"/>
        <w:numPr>
          <w:ilvl w:val="0"/>
          <w:numId w:val="2"/>
        </w:numPr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Kinderarbeit und andere Formen des Menschenhandels im Sinne des Artikels 2 der Richtlinie 2011/36/EU des Europäischen Parlaments und des EU-Rates</w:t>
      </w:r>
    </w:p>
    <w:p>
      <w:pPr>
        <w:pStyle w:val="KeinLeerraum"/>
        <w:tabs>
          <w:tab w:val="left" w:pos="426"/>
        </w:tabs>
        <w:ind w:left="360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460658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ab/>
        <w:t>ja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9367389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nein</w:t>
      </w:r>
      <w:r>
        <w:rPr>
          <w:rFonts w:ascii="Arial" w:hAnsi="Arial" w:cs="Arial"/>
        </w:rPr>
        <w:tab/>
      </w:r>
    </w:p>
    <w:p>
      <w:pPr>
        <w:pStyle w:val="KeinLeerraum"/>
        <w:tabs>
          <w:tab w:val="left" w:pos="426"/>
        </w:tabs>
        <w:ind w:left="360"/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ind w:left="360"/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Falls mindestens eine der Fragen unter Ziffer 1 bis 6 mit „ja“ beantwortet wurde, machen Sie bitte folgende Angaben: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numPr>
          <w:ilvl w:val="0"/>
          <w:numId w:val="3"/>
        </w:numPr>
        <w:tabs>
          <w:tab w:val="left" w:pos="426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Datum der Verurteilung: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>
      <w:pPr>
        <w:pStyle w:val="KeinLeerraum"/>
        <w:numPr>
          <w:ilvl w:val="0"/>
          <w:numId w:val="3"/>
        </w:numPr>
        <w:tabs>
          <w:tab w:val="left" w:pos="426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Art der Straftat gem. Ziffer 1-6: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>
      <w:pPr>
        <w:pStyle w:val="KeinLeerraum"/>
        <w:numPr>
          <w:ilvl w:val="0"/>
          <w:numId w:val="3"/>
        </w:numPr>
        <w:tabs>
          <w:tab w:val="left" w:pos="426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Grund für die Verurteilung: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>
      <w:pPr>
        <w:pStyle w:val="KeinLeerraum"/>
        <w:numPr>
          <w:ilvl w:val="0"/>
          <w:numId w:val="3"/>
        </w:numPr>
        <w:tabs>
          <w:tab w:val="left" w:pos="426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Dauer der Ausschlussfrist: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>
      <w:pPr>
        <w:pStyle w:val="KeinLeerraum"/>
        <w:numPr>
          <w:ilvl w:val="0"/>
          <w:numId w:val="3"/>
        </w:numPr>
        <w:tabs>
          <w:tab w:val="left" w:pos="426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Elektronisch abrufbar: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7875432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>ja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1642843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nein</w:t>
      </w:r>
      <w:r>
        <w:rPr>
          <w:rFonts w:ascii="Arial" w:hAnsi="Arial" w:cs="Arial"/>
        </w:rPr>
        <w:tab/>
      </w:r>
    </w:p>
    <w:p>
      <w:pPr>
        <w:pStyle w:val="KeinLeerraum"/>
        <w:tabs>
          <w:tab w:val="left" w:pos="426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hier: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numPr>
          <w:ilvl w:val="0"/>
          <w:numId w:val="3"/>
        </w:numPr>
        <w:tabs>
          <w:tab w:val="left" w:pos="426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Haben Sie Maßnahmen getroffen, um trotz des Vorliegens eines einschlägigen Ausschluss-grundes Ihre Zuverlässigkeit nachzuweisen (Selbstreinigung gem. Art. 57 VI der Richtlinie 2014/24/EU)?</w:t>
      </w:r>
    </w:p>
    <w:p>
      <w:pPr>
        <w:pStyle w:val="KeinLeerraum"/>
        <w:tabs>
          <w:tab w:val="left" w:pos="426"/>
        </w:tabs>
        <w:ind w:left="360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2535852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ab/>
        <w:t>ja, folgende: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21220270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nein</w:t>
      </w:r>
      <w:r>
        <w:rPr>
          <w:rFonts w:ascii="Arial" w:hAnsi="Arial" w:cs="Arial"/>
        </w:rPr>
        <w:tab/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3.2</w:t>
      </w:r>
      <w:r>
        <w:rPr>
          <w:rFonts w:ascii="Arial" w:hAnsi="Arial" w:cs="Arial"/>
          <w:b/>
          <w:u w:val="single"/>
        </w:rPr>
        <w:tab/>
        <w:t>Ausschlussgründe im Zusammenhang mit der Entrichtung von Steuern und</w:t>
      </w:r>
      <w:r>
        <w:rPr>
          <w:rFonts w:ascii="Arial" w:hAnsi="Arial" w:cs="Arial"/>
          <w:b/>
          <w:u w:val="single"/>
        </w:rPr>
        <w:br/>
      </w:r>
      <w:r>
        <w:rPr>
          <w:rFonts w:ascii="Arial" w:hAnsi="Arial" w:cs="Arial"/>
          <w:b/>
        </w:rPr>
        <w:t xml:space="preserve">      </w:t>
      </w:r>
      <w:r>
        <w:rPr>
          <w:rFonts w:ascii="Arial" w:hAnsi="Arial" w:cs="Arial"/>
          <w:b/>
          <w:u w:val="single"/>
        </w:rPr>
        <w:t>Sozialversicherungsbeiträgen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Sind Sie allen Ihren Verpflichtungen im Zusammenhang mit der Entrichtung von Steuern und Sozialversicherungsbeiträgen sowohl in Ihrem Niederlassungsstaat, als auch im Mitgliedstaat der Stadt Eckernförde (Bundesrepublik Deutschland), nachgekommen?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6431584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ab/>
        <w:t>ja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9843944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nein</w:t>
      </w:r>
      <w:r>
        <w:rPr>
          <w:rFonts w:ascii="Arial" w:hAnsi="Arial" w:cs="Arial"/>
        </w:rPr>
        <w:tab/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Falls die Frage mit „nein“ beantwortet wurde, machen Sie bitte folgende Angaben: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numPr>
          <w:ilvl w:val="0"/>
          <w:numId w:val="3"/>
        </w:numPr>
        <w:tabs>
          <w:tab w:val="left" w:pos="426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Betroffenes Land bzw. betroffener Mitgliedstaat:</w:t>
      </w:r>
      <w:r>
        <w:rPr>
          <w:rFonts w:ascii="Arial" w:hAnsi="Arial" w:cs="Arial"/>
        </w:rPr>
        <w:tab/>
      </w:r>
    </w:p>
    <w:p>
      <w:pPr>
        <w:pStyle w:val="KeinLeerraum"/>
        <w:numPr>
          <w:ilvl w:val="0"/>
          <w:numId w:val="3"/>
        </w:numPr>
        <w:tabs>
          <w:tab w:val="left" w:pos="426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Es betraf: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2698462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>Steuern und Abgaben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7707404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>Sozialbeiträge</w:t>
      </w:r>
    </w:p>
    <w:p>
      <w:pPr>
        <w:pStyle w:val="KeinLeerraum"/>
        <w:numPr>
          <w:ilvl w:val="0"/>
          <w:numId w:val="3"/>
        </w:numPr>
        <w:tabs>
          <w:tab w:val="left" w:pos="426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Höhe des fraglichen Betrages:</w:t>
      </w:r>
      <w:r>
        <w:rPr>
          <w:rFonts w:ascii="Arial" w:hAnsi="Arial" w:cs="Arial"/>
        </w:rPr>
        <w:tab/>
      </w:r>
    </w:p>
    <w:p>
      <w:pPr>
        <w:pStyle w:val="KeinLeerraum"/>
        <w:numPr>
          <w:ilvl w:val="0"/>
          <w:numId w:val="3"/>
        </w:numPr>
        <w:tabs>
          <w:tab w:val="left" w:pos="426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Ist die betreffende Entscheidung endgültig und verbindlich?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7502422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>ja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4047544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nein</w:t>
      </w:r>
      <w:r>
        <w:rPr>
          <w:rFonts w:ascii="Arial" w:hAnsi="Arial" w:cs="Arial"/>
        </w:rPr>
        <w:tab/>
      </w:r>
    </w:p>
    <w:p>
      <w:pPr>
        <w:pStyle w:val="KeinLeerraum"/>
        <w:numPr>
          <w:ilvl w:val="0"/>
          <w:numId w:val="3"/>
        </w:numPr>
        <w:tabs>
          <w:tab w:val="left" w:pos="426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Datum der Verurteilung/Entscheidung:</w:t>
      </w:r>
      <w:r>
        <w:rPr>
          <w:rFonts w:ascii="Arial" w:hAnsi="Arial" w:cs="Arial"/>
        </w:rPr>
        <w:tab/>
      </w:r>
    </w:p>
    <w:p>
      <w:pPr>
        <w:pStyle w:val="KeinLeerraum"/>
        <w:numPr>
          <w:ilvl w:val="0"/>
          <w:numId w:val="3"/>
        </w:numPr>
        <w:tabs>
          <w:tab w:val="left" w:pos="426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Soweit darin unmittelbar festgelegt, Dauer des Ausschlusszeitraums:</w:t>
      </w:r>
    </w:p>
    <w:p>
      <w:pPr>
        <w:pStyle w:val="KeinLeerraum"/>
        <w:tabs>
          <w:tab w:val="left" w:pos="426"/>
        </w:tabs>
        <w:ind w:left="360"/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ind w:left="360"/>
        <w:jc w:val="both"/>
        <w:rPr>
          <w:rFonts w:ascii="Arial" w:hAnsi="Arial" w:cs="Arial"/>
        </w:rPr>
      </w:pPr>
    </w:p>
    <w:p>
      <w:pPr>
        <w:pStyle w:val="KeinLeerraum"/>
        <w:numPr>
          <w:ilvl w:val="0"/>
          <w:numId w:val="3"/>
        </w:numPr>
        <w:tabs>
          <w:tab w:val="left" w:pos="426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Sind Sie Ihren Verpflichtungen nachgekommen, indem Sie die Zahlungen vorgenommen haben oder eine verbindliche Vereinbarung im Hinblick auf die Zahlung der fälligen Steuern oder Sozialversicherungsbeiträge – ggfs. einschließlich etwaiger Zinsen oder Strafzahlungen – eingegangen sind?</w:t>
      </w:r>
      <w:r>
        <w:rPr>
          <w:rFonts w:ascii="Arial" w:hAnsi="Arial" w:cs="Arial"/>
        </w:rPr>
        <w:tab/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2789184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ab/>
        <w:t>ja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5567359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nein</w:t>
      </w:r>
      <w:r>
        <w:rPr>
          <w:rFonts w:ascii="Arial" w:hAnsi="Arial" w:cs="Arial"/>
        </w:rPr>
        <w:tab/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3.3</w:t>
      </w:r>
      <w:r>
        <w:rPr>
          <w:rFonts w:ascii="Arial" w:hAnsi="Arial" w:cs="Arial"/>
          <w:b/>
          <w:u w:val="single"/>
        </w:rPr>
        <w:tab/>
        <w:t>Ausschlussgründe im Zusammenhang mit Insolvenz, Interessenkonflikten oder</w:t>
      </w:r>
      <w:r>
        <w:rPr>
          <w:rFonts w:ascii="Arial" w:hAnsi="Arial" w:cs="Arial"/>
          <w:b/>
          <w:u w:val="single"/>
        </w:rPr>
        <w:br/>
      </w:r>
      <w:r>
        <w:rPr>
          <w:rFonts w:ascii="Arial" w:hAnsi="Arial" w:cs="Arial"/>
          <w:b/>
        </w:rPr>
        <w:t xml:space="preserve">       </w:t>
      </w:r>
      <w:r>
        <w:rPr>
          <w:rFonts w:ascii="Arial" w:hAnsi="Arial" w:cs="Arial"/>
          <w:b/>
          <w:u w:val="single"/>
        </w:rPr>
        <w:t>beruflichem Fehlverhalten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Haben Sie Ihres Wissens nach gegen umwelt-, sozial- und arbeitsrechtliche Verpflichtungen verstoßen?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9992223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ab/>
        <w:t>ja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6014811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nein</w:t>
      </w:r>
      <w:r>
        <w:rPr>
          <w:rFonts w:ascii="Arial" w:hAnsi="Arial" w:cs="Arial"/>
        </w:rPr>
        <w:tab/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Falls die Frage mit „ja“ beantwortet wurde: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numPr>
          <w:ilvl w:val="0"/>
          <w:numId w:val="3"/>
        </w:numPr>
        <w:tabs>
          <w:tab w:val="left" w:pos="426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Haben Sie Maßnahmen getroffen, um trotz des Vorliegens dieses Ausschlussgrundes Ihre Zuverlässigkeit nachzuweisen (Selbstreinigung gem. Art. 57 VI der Richtlinie 2014/24/EU)?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20488285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ab/>
        <w:t>ja, folgende: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1003034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nein</w:t>
      </w:r>
      <w:r>
        <w:rPr>
          <w:rFonts w:ascii="Arial" w:hAnsi="Arial" w:cs="Arial"/>
        </w:rPr>
        <w:tab/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Befinden Sie sich in einer der folgenden Situationen: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Sind sie zahlungsunfähig?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5998668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>ja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0411055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nein</w:t>
      </w:r>
      <w:r>
        <w:rPr>
          <w:rFonts w:ascii="Arial" w:hAnsi="Arial" w:cs="Arial"/>
        </w:rPr>
        <w:tab/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Sind Sie in einem Insolvenzverfahren oder in Liquidation?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291516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>ja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9449050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nein</w:t>
      </w:r>
      <w:r>
        <w:rPr>
          <w:rFonts w:ascii="Arial" w:hAnsi="Arial" w:cs="Arial"/>
        </w:rPr>
        <w:tab/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Sind Sie in einem Vergleichsverfahren?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6566485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>ja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20926151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nein</w:t>
      </w:r>
      <w:r>
        <w:rPr>
          <w:rFonts w:ascii="Arial" w:hAnsi="Arial" w:cs="Arial"/>
        </w:rPr>
        <w:tab/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Werden Ihre Vermögenswerte von einem Insolvenzverwalter oder einem Gericht verwaltet?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8505391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>ja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1820426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nein</w:t>
      </w:r>
      <w:r>
        <w:rPr>
          <w:rFonts w:ascii="Arial" w:hAnsi="Arial" w:cs="Arial"/>
        </w:rPr>
        <w:tab/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Sie haben Ihre gewerbliche Tätigkeit eingestellt?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6084944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>ja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9031107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nein</w:t>
      </w:r>
      <w:r>
        <w:rPr>
          <w:rFonts w:ascii="Arial" w:hAnsi="Arial" w:cs="Arial"/>
        </w:rPr>
        <w:tab/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Falls mindestens eine der Fragen mit „ja“ beantwortet wurde: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numPr>
          <w:ilvl w:val="0"/>
          <w:numId w:val="3"/>
        </w:numPr>
        <w:tabs>
          <w:tab w:val="left" w:pos="426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Erläutern Sie bitte, warum Sie unter Berücksichtigung der geltenden nationalen Vorschriften dennoch in der Lage sind, Ihre Geschäftstätigkeit fortzuführen und den Auftrag zu erfüllen:</w:t>
      </w:r>
    </w:p>
    <w:p>
      <w:pPr>
        <w:pStyle w:val="KeinLeerraum"/>
        <w:tabs>
          <w:tab w:val="left" w:pos="426"/>
        </w:tabs>
        <w:ind w:left="360"/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ind w:left="360"/>
        <w:jc w:val="both"/>
        <w:rPr>
          <w:rFonts w:ascii="Arial" w:hAnsi="Arial" w:cs="Arial"/>
        </w:rPr>
      </w:pPr>
    </w:p>
    <w:p>
      <w:pPr>
        <w:pStyle w:val="KeinLeerraum"/>
        <w:numPr>
          <w:ilvl w:val="0"/>
          <w:numId w:val="3"/>
        </w:numPr>
        <w:tabs>
          <w:tab w:val="left" w:pos="426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Unterlagen elektronisch abrufbar: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6650805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>ja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664473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nein</w:t>
      </w:r>
      <w:r>
        <w:rPr>
          <w:rFonts w:ascii="Arial" w:hAnsi="Arial" w:cs="Arial"/>
        </w:rPr>
        <w:tab/>
      </w:r>
    </w:p>
    <w:p>
      <w:pPr>
        <w:pStyle w:val="KeinLeerraum"/>
        <w:tabs>
          <w:tab w:val="left" w:pos="426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hier: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Haben Sie im Rahmen Ihrer beruflichen Tätigkeit eine schwere Verfehlung begangen?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0103619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ab/>
        <w:t>ja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2115340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nein</w:t>
      </w:r>
      <w:r>
        <w:rPr>
          <w:rFonts w:ascii="Arial" w:hAnsi="Arial" w:cs="Arial"/>
        </w:rPr>
        <w:tab/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Falls die Frage mit „ja“ beantwortet wurde: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numPr>
          <w:ilvl w:val="0"/>
          <w:numId w:val="3"/>
        </w:numPr>
        <w:tabs>
          <w:tab w:val="left" w:pos="426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Haben Sie Maßnahmen getroffen, um trotz des Vorliegens dieses Ausschlussgrundes Ihre Eignung nachzuweisen (Selbstreinigung gem. Art. 57 VI der Richtlinie 2014/24/EU)? Beschreiben Sie die Maßnahmen: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Haben Sie mit anderen Wirtschaftsteilnehmern Vereinbarungen getroffen, die auf eine Verzerrung des Wettbewerbs abzielen?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4936898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ab/>
        <w:t>ja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2031315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nein</w:t>
      </w:r>
      <w:r>
        <w:rPr>
          <w:rFonts w:ascii="Arial" w:hAnsi="Arial" w:cs="Arial"/>
        </w:rPr>
        <w:tab/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Falls die Frage mit „ja“ beantwortet wurde: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numPr>
          <w:ilvl w:val="0"/>
          <w:numId w:val="3"/>
        </w:numPr>
        <w:tabs>
          <w:tab w:val="left" w:pos="426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Haben Sie Maßnahmen getroffen, um trotz des Vorliegens dieses Ausschlussgrundes Ihre Wettbewerbsfähigkeit nachzuweisen (Selbstreinigung gem. Art. 57 VI der Richtlinie 2014/24/EU)? Beschreiben Sie die Maßnahmen: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Sehen Sie einen Interessenkonflikt aufgrund der Teilnahme an dem Vergabeverfahren?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9433721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ab/>
        <w:t>ja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5392307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nein</w:t>
      </w:r>
      <w:r>
        <w:rPr>
          <w:rFonts w:ascii="Arial" w:hAnsi="Arial" w:cs="Arial"/>
        </w:rPr>
        <w:tab/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Falls die Frage mit „ja“ beantwortet wurde, führen Sie dieses bitte näher aus: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Haben Sie oder ein mit Ihnen in Verbindung stehendes Unternehmen die Stadt Eckernförde beraten oder waren Sie auf eine andere Art und Weise an der Vorbereitung des Vergabever-fahrens beteiligt?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21145880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ab/>
        <w:t>ja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974924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nein</w:t>
      </w:r>
      <w:r>
        <w:rPr>
          <w:rFonts w:ascii="Arial" w:hAnsi="Arial" w:cs="Arial"/>
        </w:rPr>
        <w:tab/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Falls die Frage mit „ja“ beantwortet wurde, führen Sie dieses bitte näher aus: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Wurde in der Vergangenheit ein zwischen Ihnen und einem öffentlichen Auftraggeber geschlossener Vertrag vorzeitig beendet oder hat ein entsprechender früherer Auftrag Schadenersatz oder andere vergleichbare Sanktionen nach sich gezogen?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20872559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ab/>
        <w:t>ja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2461946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nein</w:t>
      </w:r>
      <w:r>
        <w:rPr>
          <w:rFonts w:ascii="Arial" w:hAnsi="Arial" w:cs="Arial"/>
        </w:rPr>
        <w:tab/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Falls die Frage mit „ja“ beantwortet wurde, führen Sie dieses bitte näher aus: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Können Sie bestätigen, dass Sie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sich bei Ihren Auskünften zur Überprüfung des Nichtvorliegens von Ausschlussgründen und der Einhaltung von Eignungskriterien keiner schwerwiegenden Täuschung schuldig gemacht haben?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853813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ab/>
        <w:t>ja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3006105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nein</w:t>
      </w:r>
      <w:r>
        <w:rPr>
          <w:rFonts w:ascii="Arial" w:hAnsi="Arial" w:cs="Arial"/>
        </w:rPr>
        <w:tab/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keine derartigen Auskünfte zurückgehalten haben?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20224304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ab/>
        <w:t>ja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0615509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nein</w:t>
      </w:r>
      <w:r>
        <w:rPr>
          <w:rFonts w:ascii="Arial" w:hAnsi="Arial" w:cs="Arial"/>
        </w:rPr>
        <w:tab/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in der Lage sind, etwaige von der Stadt Eckernförde verlangte zusätzliche Unterlagen innerhalb von fünf Tagen vorzulegen?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7442215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ab/>
        <w:t>ja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2088810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nein</w:t>
      </w:r>
      <w:r>
        <w:rPr>
          <w:rFonts w:ascii="Arial" w:hAnsi="Arial" w:cs="Arial"/>
        </w:rPr>
        <w:tab/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nicht versucht haben, die Entscheidungsfindung der Stadt Eckernförde in unzulässiger Weise zu beeinflussen oder vertrauliche Informationen zu erhalten, durch die Sie unzulässige Vorteile beim Vergabeverfahren erlangen können?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8509068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ab/>
        <w:t>ja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20104015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nein</w:t>
      </w:r>
      <w:r>
        <w:rPr>
          <w:rFonts w:ascii="Arial" w:hAnsi="Arial" w:cs="Arial"/>
        </w:rPr>
        <w:tab/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nicht versucht haben, fahrlässig irreführende Informationen zu übermitteln, die die Entscheidungen über Ausschluss oder Zuschlag erheblich beeinflussen könnten?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1111601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ab/>
        <w:t>ja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4473467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nein</w:t>
      </w:r>
      <w:r>
        <w:rPr>
          <w:rFonts w:ascii="Arial" w:hAnsi="Arial" w:cs="Arial"/>
        </w:rPr>
        <w:tab/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3.4</w:t>
      </w:r>
      <w:r>
        <w:rPr>
          <w:rFonts w:ascii="Arial" w:hAnsi="Arial" w:cs="Arial"/>
          <w:b/>
          <w:u w:val="single"/>
        </w:rPr>
        <w:tab/>
        <w:t>Sonstige – aufgrund innerstaatlicher Rechtsvorschriften vorgesehene -</w:t>
      </w:r>
      <w:r>
        <w:rPr>
          <w:rFonts w:ascii="Arial" w:hAnsi="Arial" w:cs="Arial"/>
          <w:b/>
          <w:u w:val="single"/>
        </w:rPr>
        <w:br/>
      </w:r>
      <w:r>
        <w:rPr>
          <w:rFonts w:ascii="Arial" w:hAnsi="Arial" w:cs="Arial"/>
          <w:b/>
        </w:rPr>
        <w:t xml:space="preserve">       </w:t>
      </w:r>
      <w:r>
        <w:rPr>
          <w:rFonts w:ascii="Arial" w:hAnsi="Arial" w:cs="Arial"/>
          <w:b/>
          <w:u w:val="single"/>
        </w:rPr>
        <w:t>Ausschlussgründe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Sehen Sie in der Bekanntmachung der Vergabe oder in den Vergabeunterlagen Ausschlussgründe?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6246265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ab/>
        <w:t>ja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21342844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nein</w:t>
      </w:r>
      <w:r>
        <w:rPr>
          <w:rFonts w:ascii="Arial" w:hAnsi="Arial" w:cs="Arial"/>
        </w:rPr>
        <w:tab/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Falls die Frage mit „ja“ beantwortet wurde, führen Sie dieses bitte näher aus: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bookmarkStart w:id="0" w:name="_GoBack"/>
      <w:bookmarkEnd w:id="0"/>
    </w:p>
    <w:p>
      <w:pPr>
        <w:pStyle w:val="KeinLeerrau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</w:rPr>
      </w:pPr>
    </w:p>
    <w:p>
      <w:pPr>
        <w:pStyle w:val="KeinLeerrau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Teil 4</w:t>
      </w:r>
    </w:p>
    <w:p>
      <w:pPr>
        <w:pStyle w:val="KeinLeerrau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Qualifikation </w:t>
      </w:r>
      <w:r>
        <w:rPr>
          <w:rFonts w:ascii="Arial" w:hAnsi="Arial" w:cs="Arial"/>
          <w:sz w:val="16"/>
          <w:szCs w:val="16"/>
        </w:rPr>
        <w:t>(bitte ausfüllen/ankreuzen)</w:t>
      </w:r>
    </w:p>
    <w:p>
      <w:pPr>
        <w:pStyle w:val="KeinLeerrau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4.1</w:t>
      </w:r>
      <w:r>
        <w:rPr>
          <w:rFonts w:ascii="Arial" w:hAnsi="Arial" w:cs="Arial"/>
          <w:b/>
          <w:u w:val="single"/>
        </w:rPr>
        <w:tab/>
        <w:t>Befähigung zur Berufsausübung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Sie sind in den einschlägigen Berufs- oder Handelsregistern Ihres Niederlassungsstaats wie folgt verzeichnet: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3823010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>ja, im Register _______________ unter Nr. ________________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5166633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nein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Unterlagen elektronisch abrufbar: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2101990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>ja, unter_______________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9181332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nein</w:t>
      </w:r>
      <w:r>
        <w:rPr>
          <w:rFonts w:ascii="Arial" w:hAnsi="Arial" w:cs="Arial"/>
        </w:rPr>
        <w:tab/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4.2</w:t>
      </w:r>
      <w:r>
        <w:rPr>
          <w:rFonts w:ascii="Arial" w:hAnsi="Arial" w:cs="Arial"/>
          <w:b/>
          <w:u w:val="single"/>
        </w:rPr>
        <w:tab/>
        <w:t>Wirtschaftliche und finanzielle Leistungsfähigkeit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Sie haben eine Berufshaftpflichtversicherung abgeschlossen: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7632950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>ja, mit Deckungsbetrag ________________________________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21355466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nein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4.3</w:t>
      </w:r>
      <w:r>
        <w:rPr>
          <w:rFonts w:ascii="Arial" w:hAnsi="Arial" w:cs="Arial"/>
          <w:b/>
          <w:u w:val="single"/>
        </w:rPr>
        <w:tab/>
        <w:t>Technische und berufliche Leistungsfähigkeit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  <w:b/>
          <w:u w:val="single"/>
        </w:rPr>
      </w:pPr>
    </w:p>
    <w:p>
      <w:pPr>
        <w:pStyle w:val="Listenabsatz"/>
        <w:ind w:left="0"/>
        <w:jc w:val="both"/>
      </w:pPr>
      <w:r>
        <w:t>Von den mit der Durchführung von Ganztagsangeboten betrauten Personen darf keine Gefährdung für das Wohl der an den Ganztagsangeboten teilnehmenden Schülerinnen und Schülern ausgehen.</w:t>
      </w:r>
    </w:p>
    <w:p>
      <w:pPr>
        <w:pStyle w:val="Listenabsatz"/>
        <w:ind w:left="0"/>
        <w:jc w:val="both"/>
      </w:pPr>
    </w:p>
    <w:p>
      <w:pPr>
        <w:pStyle w:val="Listenabsatz"/>
        <w:ind w:left="0"/>
        <w:jc w:val="both"/>
      </w:pPr>
      <w:r>
        <w:t>Dazu werden diese Personen vor erstmaliger Aufnahme ihrer Tätigkeit durch Sie gemäß</w:t>
      </w:r>
      <w:r>
        <w:br/>
        <w:t>§ 35 Infektionsschutzgesetz belehrt:</w:t>
      </w:r>
    </w:p>
    <w:p>
      <w:pPr>
        <w:pStyle w:val="Listenabsatz"/>
        <w:ind w:left="0"/>
        <w:jc w:val="both"/>
      </w:pPr>
    </w:p>
    <w:p>
      <w:pPr>
        <w:pStyle w:val="Listenabsatz"/>
        <w:ind w:left="0"/>
        <w:jc w:val="both"/>
      </w:pPr>
      <w:sdt>
        <w:sdtPr>
          <w:id w:val="-4055264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ja</w:t>
      </w:r>
      <w:r>
        <w:tab/>
      </w:r>
      <w:r>
        <w:tab/>
      </w:r>
      <w:sdt>
        <w:sdtPr>
          <w:id w:val="9770340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nein</w:t>
      </w:r>
    </w:p>
    <w:p>
      <w:pPr>
        <w:pStyle w:val="Listenabsatz"/>
        <w:ind w:left="0"/>
        <w:jc w:val="both"/>
      </w:pPr>
    </w:p>
    <w:p>
      <w:pPr>
        <w:pStyle w:val="Listenabsatz"/>
        <w:ind w:left="0"/>
        <w:jc w:val="both"/>
      </w:pPr>
    </w:p>
    <w:p>
      <w:pPr>
        <w:pStyle w:val="Listenabsatz"/>
        <w:ind w:left="0"/>
        <w:jc w:val="both"/>
      </w:pPr>
      <w:r>
        <w:t xml:space="preserve">Weiterhin wird gewährleistet, dass Ihnen über die zu Personen ein erweitertes Führungszeugnis nach § 30 a BRZG vorliegt </w:t>
      </w:r>
      <w:r>
        <w:rPr>
          <w:sz w:val="18"/>
          <w:szCs w:val="18"/>
        </w:rPr>
        <w:t>(Hinweis: Dafür anfallende Gebühren werden von der Stadt Eckernförde nicht übernommen.)</w:t>
      </w:r>
      <w:r>
        <w:t>:</w:t>
      </w:r>
    </w:p>
    <w:p>
      <w:pPr>
        <w:pStyle w:val="Listenabsatz"/>
        <w:ind w:left="0"/>
        <w:jc w:val="both"/>
      </w:pPr>
    </w:p>
    <w:p>
      <w:pPr>
        <w:pStyle w:val="Listenabsatz"/>
        <w:ind w:left="0"/>
        <w:jc w:val="both"/>
      </w:pPr>
      <w:sdt>
        <w:sdtPr>
          <w:id w:val="9600005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ja</w:t>
      </w:r>
      <w:r>
        <w:tab/>
      </w:r>
      <w:r>
        <w:tab/>
      </w:r>
      <w:sdt>
        <w:sdtPr>
          <w:id w:val="12123895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nein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  <w:b/>
          <w:u w:val="single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  <w:b/>
          <w:u w:val="single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Haben Sie in den vergangenen drei Jahren bereits Tätigkeiten der ausgeschriebenen Art ausgeübt? Bitte tragen Sie entsprechende Referenzen auf der Folgeseite ein!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  <w:sectPr>
          <w:headerReference w:type="default" r:id="rId9"/>
          <w:headerReference w:type="first" r:id="rId10"/>
          <w:pgSz w:w="11906" w:h="16838"/>
          <w:pgMar w:top="1417" w:right="1417" w:bottom="1134" w:left="1417" w:header="708" w:footer="708" w:gutter="0"/>
          <w:cols w:space="708"/>
          <w:titlePg/>
          <w:docGrid w:linePitch="360"/>
        </w:sect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Sie haben in den vergangenen drei Jahren bereits folgende Dienstleistungen der ausgeschriebenen Art erbracht: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4820"/>
        <w:gridCol w:w="2285"/>
        <w:gridCol w:w="4235"/>
        <w:gridCol w:w="2979"/>
      </w:tblGrid>
      <w:tr>
        <w:tc>
          <w:tcPr>
            <w:tcW w:w="4820" w:type="dxa"/>
            <w:vAlign w:val="center"/>
          </w:tcPr>
          <w:p>
            <w:pPr>
              <w:pStyle w:val="KeinLeerraum"/>
              <w:tabs>
                <w:tab w:val="left" w:pos="426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Beschreibung des Auftrages</w:t>
            </w:r>
          </w:p>
        </w:tc>
        <w:tc>
          <w:tcPr>
            <w:tcW w:w="2285" w:type="dxa"/>
            <w:vAlign w:val="center"/>
          </w:tcPr>
          <w:p>
            <w:pPr>
              <w:pStyle w:val="KeinLeerraum"/>
              <w:tabs>
                <w:tab w:val="left" w:pos="426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Zeitraum </w:t>
            </w:r>
            <w:r>
              <w:rPr>
                <w:rFonts w:ascii="Arial" w:hAnsi="Arial" w:cs="Arial"/>
                <w:b/>
                <w:sz w:val="16"/>
                <w:szCs w:val="16"/>
              </w:rPr>
              <w:t>(nur Jahre angeben)</w:t>
            </w:r>
          </w:p>
        </w:tc>
        <w:tc>
          <w:tcPr>
            <w:tcW w:w="4235" w:type="dxa"/>
            <w:vAlign w:val="center"/>
          </w:tcPr>
          <w:p>
            <w:pPr>
              <w:pStyle w:val="KeinLeerraum"/>
              <w:tabs>
                <w:tab w:val="left" w:pos="426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Auftraggeber</w:t>
            </w:r>
          </w:p>
        </w:tc>
        <w:tc>
          <w:tcPr>
            <w:tcW w:w="2979" w:type="dxa"/>
            <w:vAlign w:val="center"/>
          </w:tcPr>
          <w:p>
            <w:pPr>
              <w:pStyle w:val="KeinLeerraum"/>
              <w:tabs>
                <w:tab w:val="left" w:pos="426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Auftragsvolumen €/Jahr</w:t>
            </w:r>
          </w:p>
        </w:tc>
      </w:tr>
      <w:tr>
        <w:tc>
          <w:tcPr>
            <w:tcW w:w="4820" w:type="dxa"/>
          </w:tcPr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285" w:type="dxa"/>
          </w:tcPr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235" w:type="dxa"/>
          </w:tcPr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979" w:type="dxa"/>
          </w:tcPr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>
        <w:tc>
          <w:tcPr>
            <w:tcW w:w="4820" w:type="dxa"/>
          </w:tcPr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285" w:type="dxa"/>
          </w:tcPr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235" w:type="dxa"/>
          </w:tcPr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979" w:type="dxa"/>
          </w:tcPr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>
        <w:tc>
          <w:tcPr>
            <w:tcW w:w="4820" w:type="dxa"/>
          </w:tcPr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285" w:type="dxa"/>
          </w:tcPr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235" w:type="dxa"/>
          </w:tcPr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979" w:type="dxa"/>
          </w:tcPr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>
        <w:tc>
          <w:tcPr>
            <w:tcW w:w="4820" w:type="dxa"/>
          </w:tcPr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285" w:type="dxa"/>
          </w:tcPr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235" w:type="dxa"/>
          </w:tcPr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979" w:type="dxa"/>
          </w:tcPr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>
        <w:tc>
          <w:tcPr>
            <w:tcW w:w="4820" w:type="dxa"/>
          </w:tcPr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285" w:type="dxa"/>
          </w:tcPr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235" w:type="dxa"/>
          </w:tcPr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979" w:type="dxa"/>
          </w:tcPr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>
        <w:tc>
          <w:tcPr>
            <w:tcW w:w="4820" w:type="dxa"/>
          </w:tcPr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285" w:type="dxa"/>
          </w:tcPr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235" w:type="dxa"/>
          </w:tcPr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979" w:type="dxa"/>
          </w:tcPr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>
        <w:tc>
          <w:tcPr>
            <w:tcW w:w="4820" w:type="dxa"/>
          </w:tcPr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285" w:type="dxa"/>
          </w:tcPr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235" w:type="dxa"/>
          </w:tcPr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979" w:type="dxa"/>
          </w:tcPr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>
        <w:tc>
          <w:tcPr>
            <w:tcW w:w="4820" w:type="dxa"/>
          </w:tcPr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285" w:type="dxa"/>
          </w:tcPr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235" w:type="dxa"/>
          </w:tcPr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979" w:type="dxa"/>
          </w:tcPr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>
        <w:tc>
          <w:tcPr>
            <w:tcW w:w="4820" w:type="dxa"/>
          </w:tcPr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285" w:type="dxa"/>
          </w:tcPr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235" w:type="dxa"/>
          </w:tcPr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979" w:type="dxa"/>
          </w:tcPr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>
        <w:tc>
          <w:tcPr>
            <w:tcW w:w="4820" w:type="dxa"/>
          </w:tcPr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285" w:type="dxa"/>
          </w:tcPr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235" w:type="dxa"/>
          </w:tcPr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979" w:type="dxa"/>
          </w:tcPr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>
        <w:tc>
          <w:tcPr>
            <w:tcW w:w="4820" w:type="dxa"/>
          </w:tcPr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285" w:type="dxa"/>
          </w:tcPr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235" w:type="dxa"/>
          </w:tcPr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979" w:type="dxa"/>
          </w:tcPr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>
        <w:tc>
          <w:tcPr>
            <w:tcW w:w="4820" w:type="dxa"/>
          </w:tcPr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285" w:type="dxa"/>
          </w:tcPr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235" w:type="dxa"/>
          </w:tcPr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979" w:type="dxa"/>
          </w:tcPr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>
        <w:tc>
          <w:tcPr>
            <w:tcW w:w="4820" w:type="dxa"/>
          </w:tcPr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285" w:type="dxa"/>
          </w:tcPr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235" w:type="dxa"/>
          </w:tcPr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979" w:type="dxa"/>
          </w:tcPr>
          <w:p>
            <w:pPr>
              <w:pStyle w:val="KeinLeerraum"/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</w:tbl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Sollten die vorgenannte Tabelle nicht ausreichen, bitte ich Sie, Ihre Angaben auf separater Anlage einzureichen.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  <w:sectPr>
          <w:pgSz w:w="16838" w:h="11906" w:orient="landscape"/>
          <w:pgMar w:top="1417" w:right="1417" w:bottom="1417" w:left="1134" w:header="708" w:footer="708" w:gutter="0"/>
          <w:cols w:space="708"/>
          <w:titlePg/>
          <w:docGrid w:linePitch="360"/>
        </w:sect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</w:rPr>
      </w:pPr>
    </w:p>
    <w:p>
      <w:pPr>
        <w:pStyle w:val="KeinLeerrau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Teil 5</w:t>
      </w:r>
    </w:p>
    <w:p>
      <w:pPr>
        <w:pStyle w:val="KeinLeerrau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Abschlusserklärung </w:t>
      </w:r>
      <w:r>
        <w:rPr>
          <w:rFonts w:ascii="Arial" w:hAnsi="Arial" w:cs="Arial"/>
          <w:sz w:val="16"/>
          <w:szCs w:val="16"/>
        </w:rPr>
        <w:t>(bitte ausfüllen und unterzeichnen)</w:t>
      </w:r>
    </w:p>
    <w:p>
      <w:pPr>
        <w:pStyle w:val="KeinLeerrau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Sie erklären durch nachstehende Unterschrift förmlich,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dass die von Ihnen in den Teilen 2 bis 5 angegebenen Informationen genau und korrekt sind und Sie sich der Konsequenzen einer schwerwiegenden Täuschung bewusst sind und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dass Sie in der Lage sind, auf Anfrage Bescheinigungen und andere dokumentarische Nachweise innerhalb von fünf Arbeitstagen vorzulegen.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</w:t>
      </w:r>
      <w:r>
        <w:rPr>
          <w:rFonts w:ascii="Arial" w:hAnsi="Arial" w:cs="Arial"/>
        </w:rPr>
        <w:tab/>
        <w:t>_________________________________</w:t>
      </w:r>
    </w:p>
    <w:p>
      <w:pPr>
        <w:pStyle w:val="KeinLeerraum"/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Ort, Datum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Firmenkennzeichnung, Unterschrift</w:t>
      </w:r>
    </w:p>
    <w:sectPr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2791455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>
        <w:pPr>
          <w:pStyle w:val="Kopfzeile"/>
          <w:jc w:val="center"/>
          <w:rPr>
            <w:rFonts w:ascii="Arial" w:hAnsi="Arial" w:cs="Arial"/>
          </w:rPr>
        </w:pPr>
        <w:r>
          <w:t xml:space="preserve">- </w:t>
        </w:r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>PAGE   \* MERGEFORMAT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>
          <w:rPr>
            <w:rFonts w:ascii="Arial" w:hAnsi="Arial" w:cs="Arial"/>
          </w:rPr>
          <w:fldChar w:fldCharType="end"/>
        </w:r>
        <w:r>
          <w:rPr>
            <w:rFonts w:ascii="Arial" w:hAnsi="Arial" w:cs="Arial"/>
          </w:rPr>
          <w:t xml:space="preserve"> -</w:t>
        </w:r>
      </w:p>
    </w:sdtContent>
  </w:sdt>
  <w:p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Kopfzeile"/>
      <w:jc w:val="center"/>
      <w:rPr>
        <w:rFonts w:ascii="Arial" w:hAnsi="Arial" w:cs="Arial"/>
      </w:rPr>
    </w:pPr>
    <w:r>
      <w:t xml:space="preserve">- </w:t>
    </w:r>
    <w:sdt>
      <w:sdtPr>
        <w:id w:val="-1234391227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>PAGE   \* MERGEFORMAT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1</w:t>
        </w:r>
        <w:r>
          <w:rPr>
            <w:rFonts w:ascii="Arial" w:hAnsi="Arial" w:cs="Arial"/>
          </w:rPr>
          <w:fldChar w:fldCharType="end"/>
        </w:r>
        <w:r>
          <w:rPr>
            <w:rFonts w:ascii="Arial" w:hAnsi="Arial" w:cs="Arial"/>
          </w:rPr>
          <w:t xml:space="preserve"> -</w:t>
        </w:r>
      </w:sdtContent>
    </w:sdt>
  </w:p>
  <w:p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B77CA"/>
    <w:multiLevelType w:val="hybridMultilevel"/>
    <w:tmpl w:val="9348DF3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EB7045"/>
    <w:multiLevelType w:val="hybridMultilevel"/>
    <w:tmpl w:val="1EF029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9F7DBB"/>
    <w:multiLevelType w:val="hybridMultilevel"/>
    <w:tmpl w:val="9BFA55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visionView w:inkAnnotations="0"/>
  <w:documentProtection w:edit="forms" w:enforcement="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pPr>
      <w:spacing w:after="0" w:line="240" w:lineRule="auto"/>
      <w:ind w:left="720"/>
      <w:contextualSpacing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pPr>
      <w:spacing w:after="0" w:line="240" w:lineRule="auto"/>
      <w:ind w:left="720"/>
      <w:contextualSpacing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877BF-5BC1-486B-84F3-D1E807935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1545</Words>
  <Characters>10646</Characters>
  <Application>Microsoft Office Word</Application>
  <DocSecurity>0</DocSecurity>
  <Lines>156</Lines>
  <Paragraphs>47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Schlemmer, Andreas</dc:creator>
  <cp:lastModifiedBy>Schlemmer, Andreas</cp:lastModifiedBy>
  <cp:revision>2</cp:revision>
  <cp:lastPrinted>2017-03-16T16:09:00Z</cp:lastPrinted>
  <dcterms:created xsi:type="dcterms:W3CDTF">2017-03-16T16:13:00Z</dcterms:created>
  <dcterms:modified xsi:type="dcterms:W3CDTF">2017-03-16T16:13:00Z</dcterms:modified>
</cp:coreProperties>
</file>